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D97" w:rsidRDefault="00F37D97" w:rsidP="00F37D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D97">
        <w:rPr>
          <w:rFonts w:ascii="Times New Roman" w:hAnsi="Times New Roman" w:cs="Times New Roman"/>
          <w:b/>
          <w:sz w:val="28"/>
          <w:szCs w:val="28"/>
        </w:rPr>
        <w:t xml:space="preserve">Анкетирование родителей (законных представителей) и обучающихся </w:t>
      </w:r>
    </w:p>
    <w:p w:rsidR="00F37D97" w:rsidRPr="00F37D97" w:rsidRDefault="00F37D97" w:rsidP="00F37D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37D97">
        <w:rPr>
          <w:rFonts w:ascii="Times New Roman" w:hAnsi="Times New Roman" w:cs="Times New Roman"/>
          <w:b/>
          <w:sz w:val="28"/>
          <w:szCs w:val="28"/>
        </w:rPr>
        <w:t>по вопросам питания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  <w:u w:val="single"/>
        </w:rPr>
      </w:pPr>
      <w:r w:rsidRPr="00F37D97">
        <w:rPr>
          <w:rFonts w:ascii="Times New Roman" w:hAnsi="Times New Roman" w:cs="Times New Roman"/>
          <w:sz w:val="28"/>
          <w:szCs w:val="28"/>
          <w:u w:val="single"/>
        </w:rPr>
        <w:t>Анкета для родителей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1.Удовлетворяет ли Вас система организации питания в школе?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2.Считаете ли Вы рациональным организацию питания в школе?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3.Удовлетворены ли Вы санитарным состоянием буфета?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4. Удовлетворены ли Вы качеством приготовления пищи?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5. Удовлетворены ли Вы работой буфета?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  <w:u w:val="single"/>
        </w:rPr>
        <w:t>Анкета для учащихся.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1.Удовлетворяет ли тебя система организации питания в школе?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2. Устраивает ли тебя ежедневное меню?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3. Удовлетворен ли ты качеством приготовления пищи?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4. Удовлетворен ли ты работой обслуживающего персонала?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5. Удовлетворен ли ты графиком питания. Твои предложения.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6. Считаешь ли ты, что горячее питание повышает твою успеваемость?</w:t>
      </w:r>
    </w:p>
    <w:p w:rsidR="00F37D97" w:rsidRPr="00F37D97" w:rsidRDefault="00F37D97" w:rsidP="00F37D97">
      <w:pPr>
        <w:rPr>
          <w:rFonts w:ascii="Times New Roman" w:hAnsi="Times New Roman" w:cs="Times New Roman"/>
          <w:iCs/>
          <w:sz w:val="28"/>
          <w:szCs w:val="28"/>
          <w:u w:val="single"/>
        </w:rPr>
      </w:pP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  <w:u w:val="single"/>
        </w:rPr>
      </w:pPr>
      <w:r w:rsidRPr="00F37D97">
        <w:rPr>
          <w:rFonts w:ascii="Times New Roman" w:hAnsi="Times New Roman" w:cs="Times New Roman"/>
          <w:iCs/>
          <w:sz w:val="28"/>
          <w:szCs w:val="28"/>
          <w:u w:val="single"/>
        </w:rPr>
        <w:t>Анкета для учащихся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Дорогие ребята!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 xml:space="preserve">Здоровый образ жизни – это не только зарядка, закаливание, занятия спортом, а </w:t>
      </w:r>
      <w:proofErr w:type="spellStart"/>
      <w:r w:rsidRPr="00F37D97">
        <w:rPr>
          <w:rFonts w:ascii="Times New Roman" w:hAnsi="Times New Roman" w:cs="Times New Roman"/>
          <w:sz w:val="28"/>
          <w:szCs w:val="28"/>
        </w:rPr>
        <w:t>ещѐ</w:t>
      </w:r>
      <w:proofErr w:type="spellEnd"/>
      <w:r w:rsidRPr="00F37D97">
        <w:rPr>
          <w:rFonts w:ascii="Times New Roman" w:hAnsi="Times New Roman" w:cs="Times New Roman"/>
          <w:sz w:val="28"/>
          <w:szCs w:val="28"/>
        </w:rPr>
        <w:t xml:space="preserve"> питание, потому что «мы – это то, что мы едим». Это изречение кратко отражает суть вопроса. Если пища содержит все органические и минеральные вещества, необходимые организму, то человек всегда будет здоров. Как питаетесь Вы? Внимательно прочитав каждый вопрос, выберите один из трех (двух) ответов, который характерен для Вас. Обсудите результаты с родителями.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1. Сколько раз в день Вы едите?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1) 3-5 раз,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2) 1-2 раза,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3) 7-8 раз, сколько захочу.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lastRenderedPageBreak/>
        <w:t>2. Завтракаете ли Вы дома перед уходом в школу?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1) да, каждый день,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2) иногда не успеваю,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3) не завтракаю.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3. Что Вы выберите из ассортимента в буфете для быстрого завтрака на перемене?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1) булочку с компотом,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2) сосиску, запеченную в тесте,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F37D97">
        <w:rPr>
          <w:rFonts w:ascii="Times New Roman" w:hAnsi="Times New Roman" w:cs="Times New Roman"/>
          <w:sz w:val="28"/>
          <w:szCs w:val="28"/>
        </w:rPr>
        <w:t>кириешки</w:t>
      </w:r>
      <w:proofErr w:type="spellEnd"/>
      <w:r w:rsidRPr="00F37D97">
        <w:rPr>
          <w:rFonts w:ascii="Times New Roman" w:hAnsi="Times New Roman" w:cs="Times New Roman"/>
          <w:sz w:val="28"/>
          <w:szCs w:val="28"/>
        </w:rPr>
        <w:t xml:space="preserve"> или чипсы.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4. Едите ли Вы на ночь?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1) стакан кефира или молока,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2) молочную кашу или чай с печеньем (бутербродом),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3) мясо (колбасу) с гарниром.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5. Употребляете ли Вы в пищу свежие овощи?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1) всегда, постоянно,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2) редко, во вкусных салатах,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3) не употребляю.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6. Как часто на вашем столе бывают фрукты?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1) каждый день,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2) 2 – 3 раза в неделю,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3) редко.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7. Употребляете ли Вы в пищу лук, чеснок, петрушку, укроп?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F37D97">
        <w:rPr>
          <w:rFonts w:ascii="Times New Roman" w:hAnsi="Times New Roman" w:cs="Times New Roman"/>
          <w:sz w:val="28"/>
          <w:szCs w:val="28"/>
        </w:rPr>
        <w:t>всѐ</w:t>
      </w:r>
      <w:proofErr w:type="spellEnd"/>
      <w:r w:rsidRPr="00F37D97">
        <w:rPr>
          <w:rFonts w:ascii="Times New Roman" w:hAnsi="Times New Roman" w:cs="Times New Roman"/>
          <w:sz w:val="28"/>
          <w:szCs w:val="28"/>
        </w:rPr>
        <w:t xml:space="preserve"> употребляю ежедневно в небольшом количестве,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2) ем иногда, когда заставляют,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3) лук и чеснок не ем никогда.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8. Употребляете ли в пищу молочные и кисломолочные продукты?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1) ежедневно,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2) 1- 2 раза в неделю,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3) не употребляю.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lastRenderedPageBreak/>
        <w:t>9. Какой хлеб предпочитаете?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1) хлеб ржаной или с отрубями,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2) серый хлеб,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 xml:space="preserve">3) хлебобулочные изделия из муки </w:t>
      </w:r>
      <w:proofErr w:type="gramStart"/>
      <w:r w:rsidRPr="00F37D9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37D97">
        <w:rPr>
          <w:rFonts w:ascii="Times New Roman" w:hAnsi="Times New Roman" w:cs="Times New Roman"/>
          <w:sz w:val="28"/>
          <w:szCs w:val="28"/>
        </w:rPr>
        <w:t>/с.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10. Рыбные блюда в рацион входят: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1) 2 и более раз в неделю,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2) 1-2 раза в месяц,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3) не употребляю.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11. Какие напитки вы предпочитаете?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1) сок, компот, кисель;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2) чай, кофе;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3) газированные.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12. В вашем рационе гарниры бывают: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1) из разных круп,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2) в основном картофельное пюре,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3) макаронные изделия.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13. Любите ли сладости?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1) все лакомства являются «носителями пустых калорий», поэтому употребляю их умеренно,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2) пирожные, печенье, мороженое употребляю часто,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3) могу сразу съесть 0,5 кг конфет.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F37D97">
        <w:rPr>
          <w:rFonts w:ascii="Times New Roman" w:hAnsi="Times New Roman" w:cs="Times New Roman"/>
          <w:sz w:val="28"/>
          <w:szCs w:val="28"/>
        </w:rPr>
        <w:t>Отдаѐте</w:t>
      </w:r>
      <w:proofErr w:type="spellEnd"/>
      <w:r w:rsidRPr="00F37D97">
        <w:rPr>
          <w:rFonts w:ascii="Times New Roman" w:hAnsi="Times New Roman" w:cs="Times New Roman"/>
          <w:sz w:val="28"/>
          <w:szCs w:val="28"/>
        </w:rPr>
        <w:t xml:space="preserve"> чаще предпочтение: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 xml:space="preserve">1) постной, </w:t>
      </w:r>
      <w:proofErr w:type="spellStart"/>
      <w:r w:rsidRPr="00F37D97">
        <w:rPr>
          <w:rFonts w:ascii="Times New Roman" w:hAnsi="Times New Roman" w:cs="Times New Roman"/>
          <w:sz w:val="28"/>
          <w:szCs w:val="28"/>
        </w:rPr>
        <w:t>варѐной</w:t>
      </w:r>
      <w:proofErr w:type="spellEnd"/>
      <w:r w:rsidRPr="00F37D97">
        <w:rPr>
          <w:rFonts w:ascii="Times New Roman" w:hAnsi="Times New Roman" w:cs="Times New Roman"/>
          <w:sz w:val="28"/>
          <w:szCs w:val="28"/>
        </w:rPr>
        <w:t xml:space="preserve"> или паровой пище,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2) жареной и жирной пище,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 xml:space="preserve">3) маринованной, </w:t>
      </w:r>
      <w:proofErr w:type="spellStart"/>
      <w:r w:rsidRPr="00F37D97">
        <w:rPr>
          <w:rFonts w:ascii="Times New Roman" w:hAnsi="Times New Roman" w:cs="Times New Roman"/>
          <w:sz w:val="28"/>
          <w:szCs w:val="28"/>
        </w:rPr>
        <w:t>копчѐной</w:t>
      </w:r>
      <w:proofErr w:type="spellEnd"/>
      <w:r w:rsidRPr="00F37D97">
        <w:rPr>
          <w:rFonts w:ascii="Times New Roman" w:hAnsi="Times New Roman" w:cs="Times New Roman"/>
          <w:sz w:val="28"/>
          <w:szCs w:val="28"/>
        </w:rPr>
        <w:t>.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15. Отличается ли ваш рацион в течение недели разнообразием блюд?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1) да, 2) нет.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lastRenderedPageBreak/>
        <w:t xml:space="preserve">Проанализировать </w:t>
      </w:r>
      <w:proofErr w:type="spellStart"/>
      <w:r w:rsidRPr="00F37D97">
        <w:rPr>
          <w:rFonts w:ascii="Times New Roman" w:hAnsi="Times New Roman" w:cs="Times New Roman"/>
          <w:sz w:val="28"/>
          <w:szCs w:val="28"/>
        </w:rPr>
        <w:t>своѐ</w:t>
      </w:r>
      <w:proofErr w:type="spellEnd"/>
      <w:r w:rsidRPr="00F37D97">
        <w:rPr>
          <w:rFonts w:ascii="Times New Roman" w:hAnsi="Times New Roman" w:cs="Times New Roman"/>
          <w:sz w:val="28"/>
          <w:szCs w:val="28"/>
        </w:rPr>
        <w:t xml:space="preserve"> питание Вы можете следующим образом: за первый вариант ответа -1 балл, за второй – 2 балла, за третий вариант – 3 балла.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Сложите свои результаты по итогам теста и соотнесите с критериями.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 xml:space="preserve">Если Вы набрали от 15 до 21 баллов, Вы сознательно относитесь к собственному здоровью, потому что организм получает разнообразные питательные компоненты с сохранившимися в них биоактивными веществами. А это важно для полноценной любой деятельности. И с режимом у Вас </w:t>
      </w:r>
      <w:proofErr w:type="spellStart"/>
      <w:r w:rsidRPr="00F37D97">
        <w:rPr>
          <w:rFonts w:ascii="Times New Roman" w:hAnsi="Times New Roman" w:cs="Times New Roman"/>
          <w:sz w:val="28"/>
          <w:szCs w:val="28"/>
        </w:rPr>
        <w:t>всѐ</w:t>
      </w:r>
      <w:proofErr w:type="spellEnd"/>
      <w:r w:rsidRPr="00F37D97">
        <w:rPr>
          <w:rFonts w:ascii="Times New Roman" w:hAnsi="Times New Roman" w:cs="Times New Roman"/>
          <w:sz w:val="28"/>
          <w:szCs w:val="28"/>
        </w:rPr>
        <w:t xml:space="preserve"> в порядке! Вы молодцы!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>Если Вы набрали от 22 до 28 баллов, полноценным ваше питание назвать нельзя по нескольким причинам, но если Вы прислушаетесь к рекомендациям, то ваш рацион пополнится другими нужными для организма веществами.</w:t>
      </w:r>
    </w:p>
    <w:p w:rsidR="00F37D97" w:rsidRPr="00F37D97" w:rsidRDefault="00F37D97" w:rsidP="00F37D97">
      <w:pPr>
        <w:rPr>
          <w:rFonts w:ascii="Times New Roman" w:hAnsi="Times New Roman" w:cs="Times New Roman"/>
          <w:sz w:val="28"/>
          <w:szCs w:val="28"/>
        </w:rPr>
      </w:pPr>
      <w:r w:rsidRPr="00F37D97">
        <w:rPr>
          <w:rFonts w:ascii="Times New Roman" w:hAnsi="Times New Roman" w:cs="Times New Roman"/>
          <w:sz w:val="28"/>
          <w:szCs w:val="28"/>
        </w:rPr>
        <w:t xml:space="preserve">29 – 44 балла. Вам нужно задуматься о </w:t>
      </w:r>
      <w:proofErr w:type="spellStart"/>
      <w:r w:rsidRPr="00F37D97">
        <w:rPr>
          <w:rFonts w:ascii="Times New Roman" w:hAnsi="Times New Roman" w:cs="Times New Roman"/>
          <w:sz w:val="28"/>
          <w:szCs w:val="28"/>
        </w:rPr>
        <w:t>своѐм</w:t>
      </w:r>
      <w:proofErr w:type="spellEnd"/>
      <w:r w:rsidRPr="00F37D97">
        <w:rPr>
          <w:rFonts w:ascii="Times New Roman" w:hAnsi="Times New Roman" w:cs="Times New Roman"/>
          <w:sz w:val="28"/>
          <w:szCs w:val="28"/>
        </w:rPr>
        <w:t xml:space="preserve"> питании, как о режиме, так и о рационе. Чем быстрее Вы этим </w:t>
      </w:r>
      <w:proofErr w:type="spellStart"/>
      <w:r w:rsidRPr="00F37D97">
        <w:rPr>
          <w:rFonts w:ascii="Times New Roman" w:hAnsi="Times New Roman" w:cs="Times New Roman"/>
          <w:sz w:val="28"/>
          <w:szCs w:val="28"/>
        </w:rPr>
        <w:t>займѐтесь</w:t>
      </w:r>
      <w:proofErr w:type="spellEnd"/>
      <w:r w:rsidRPr="00F37D97">
        <w:rPr>
          <w:rFonts w:ascii="Times New Roman" w:hAnsi="Times New Roman" w:cs="Times New Roman"/>
          <w:sz w:val="28"/>
          <w:szCs w:val="28"/>
        </w:rPr>
        <w:t>, тем меньше проблем с излишним весом, нервными заболеваниями, заболеваниями желудочно-кишечного тракта, различными кожными высыпаниями у Вас возникнет!</w:t>
      </w:r>
    </w:p>
    <w:p w:rsidR="00182D1B" w:rsidRDefault="00182D1B"/>
    <w:sectPr w:rsidR="00182D1B" w:rsidSect="00F37D97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D97"/>
    <w:rsid w:val="00182D1B"/>
    <w:rsid w:val="00F3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593</Words>
  <Characters>3385</Characters>
  <Application>Microsoft Office Word</Application>
  <DocSecurity>0</DocSecurity>
  <Lines>28</Lines>
  <Paragraphs>7</Paragraphs>
  <ScaleCrop>false</ScaleCrop>
  <Company>HP</Company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 № 58</dc:creator>
  <cp:lastModifiedBy>Лицей № 58</cp:lastModifiedBy>
  <cp:revision>1</cp:revision>
  <dcterms:created xsi:type="dcterms:W3CDTF">2021-04-28T15:57:00Z</dcterms:created>
  <dcterms:modified xsi:type="dcterms:W3CDTF">2021-04-28T15:59:00Z</dcterms:modified>
</cp:coreProperties>
</file>